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№2-164-1701/2025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0017-01-2025-000148-23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«09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года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г. Когалым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  <w:r w:rsidRPr="0049425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49425A">
        <w:rPr>
          <w:rFonts w:ascii="Times New Roman" w:hAnsi="Times New Roman" w:cs="Times New Roman"/>
          <w:sz w:val="28"/>
          <w:szCs w:val="28"/>
        </w:rPr>
        <w:t xml:space="preserve">«Право онлайн» к </w:t>
      </w:r>
      <w:r>
        <w:rPr>
          <w:rFonts w:ascii="Times New Roman" w:hAnsi="Times New Roman" w:cs="Times New Roman"/>
          <w:sz w:val="28"/>
          <w:szCs w:val="28"/>
        </w:rPr>
        <w:t>Пикулевой</w:t>
      </w:r>
      <w:r>
        <w:rPr>
          <w:rFonts w:ascii="Times New Roman" w:hAnsi="Times New Roman" w:cs="Times New Roman"/>
          <w:sz w:val="28"/>
          <w:szCs w:val="28"/>
        </w:rPr>
        <w:t xml:space="preserve"> Наталии Петровне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hAnsi="Times New Roman" w:cs="Times New Roman"/>
          <w:sz w:val="28"/>
          <w:szCs w:val="28"/>
        </w:rPr>
        <w:t xml:space="preserve"> судебных издержек,</w:t>
      </w:r>
    </w:p>
    <w:p w:rsidR="00AB60C2" w:rsidP="00AB60C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49425A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AB11E2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234-235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Гражданского процессуального кодекса Российской Федерации, мировой судья</w:t>
      </w:r>
    </w:p>
    <w:p w:rsidR="00AB60C2" w:rsidRPr="0049425A" w:rsidP="00AB60C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AB60C2" w:rsidRPr="0049425A" w:rsidP="00AB60C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49425A">
        <w:rPr>
          <w:rFonts w:ascii="Times New Roman" w:hAnsi="Times New Roman" w:cs="Times New Roman"/>
          <w:sz w:val="28"/>
          <w:szCs w:val="28"/>
        </w:rPr>
        <w:t xml:space="preserve">«Право онлайн» к </w:t>
      </w:r>
      <w:r>
        <w:rPr>
          <w:rFonts w:ascii="Times New Roman" w:hAnsi="Times New Roman" w:cs="Times New Roman"/>
          <w:sz w:val="28"/>
          <w:szCs w:val="28"/>
        </w:rPr>
        <w:t>Пикулевой</w:t>
      </w:r>
      <w:r>
        <w:rPr>
          <w:rFonts w:ascii="Times New Roman" w:hAnsi="Times New Roman" w:cs="Times New Roman"/>
          <w:sz w:val="28"/>
          <w:szCs w:val="28"/>
        </w:rPr>
        <w:t xml:space="preserve"> Наталии Петровне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hAnsi="Times New Roman" w:cs="Times New Roman"/>
          <w:sz w:val="28"/>
          <w:szCs w:val="28"/>
        </w:rPr>
        <w:t xml:space="preserve"> судебных издержек </w:t>
      </w:r>
      <w:r w:rsidRPr="0049425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B60C2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Пикулевой</w:t>
      </w:r>
      <w:r>
        <w:rPr>
          <w:rFonts w:ascii="Times New Roman" w:hAnsi="Times New Roman" w:cs="Times New Roman"/>
          <w:sz w:val="28"/>
          <w:szCs w:val="28"/>
        </w:rPr>
        <w:t xml:space="preserve"> Наталии Петровны, </w:t>
      </w:r>
      <w:r w:rsidR="00F933B8">
        <w:rPr>
          <w:rFonts w:ascii="Times New Roman" w:hAnsi="Times New Roman" w:cs="Times New Roman"/>
          <w:sz w:val="28"/>
          <w:szCs w:val="28"/>
        </w:rPr>
        <w:t xml:space="preserve">* </w:t>
      </w:r>
      <w:r w:rsidRPr="0049425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49425A">
        <w:rPr>
          <w:rFonts w:ascii="Times New Roman" w:hAnsi="Times New Roman" w:cs="Times New Roman"/>
          <w:sz w:val="28"/>
          <w:szCs w:val="28"/>
        </w:rPr>
        <w:t>«Право онлайн» (ИНН 5407973997) задолженн</w:t>
      </w:r>
      <w:r>
        <w:rPr>
          <w:rFonts w:ascii="Times New Roman" w:hAnsi="Times New Roman" w:cs="Times New Roman"/>
          <w:sz w:val="28"/>
          <w:szCs w:val="28"/>
        </w:rPr>
        <w:t>ость по договору займа №07603025  от 08.03.2023 за период с 08.03.2023 года по 11.08.2023 год в размере 3</w:t>
      </w:r>
      <w:r w:rsidRPr="0049425A">
        <w:rPr>
          <w:rFonts w:ascii="Times New Roman" w:hAnsi="Times New Roman" w:cs="Times New Roman"/>
          <w:sz w:val="28"/>
          <w:szCs w:val="28"/>
        </w:rPr>
        <w:t>0 000 рублей 00</w:t>
      </w:r>
      <w:r>
        <w:rPr>
          <w:rFonts w:ascii="Times New Roman" w:hAnsi="Times New Roman" w:cs="Times New Roman"/>
          <w:sz w:val="28"/>
          <w:szCs w:val="28"/>
        </w:rPr>
        <w:t xml:space="preserve"> копеек – основной долг,  10 935 рублей 91 копейка</w:t>
      </w:r>
      <w:r w:rsidRPr="0049425A">
        <w:rPr>
          <w:rFonts w:ascii="Times New Roman" w:hAnsi="Times New Roman" w:cs="Times New Roman"/>
          <w:sz w:val="28"/>
          <w:szCs w:val="28"/>
        </w:rPr>
        <w:t xml:space="preserve"> – проценты, 4000 рублей 00 копеек - расходы по оплате госуд</w:t>
      </w:r>
      <w:r>
        <w:rPr>
          <w:rFonts w:ascii="Times New Roman" w:hAnsi="Times New Roman" w:cs="Times New Roman"/>
          <w:sz w:val="28"/>
          <w:szCs w:val="28"/>
        </w:rPr>
        <w:t>арственной пошлины, всего 44 935 (сорок четыре тысячи девятьсот тридцать пять) рублей 91 копейка.</w:t>
      </w:r>
    </w:p>
    <w:p w:rsidR="00AB60C2" w:rsidRPr="0049425A" w:rsidP="00AB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49425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</w:p>
    <w:p w:rsidR="00AB60C2" w:rsidRPr="0049425A" w:rsidP="00AB60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RPr="0049425A" w:rsidP="00AB60C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P="00AB60C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B60C2" w:rsidRPr="002C3F52" w:rsidP="00AB60C2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№2-164-1701/2025</w:t>
      </w:r>
    </w:p>
    <w:p w:rsidR="00290DDD"/>
    <w:sectPr w:rsidSect="0029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2"/>
    <w:rsid w:val="00290DDD"/>
    <w:rsid w:val="002C3F52"/>
    <w:rsid w:val="0049425A"/>
    <w:rsid w:val="00AB11E2"/>
    <w:rsid w:val="00AB60C2"/>
    <w:rsid w:val="00F93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B7387D-CF35-4EDC-A35C-C7476C9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0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